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DE0A09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DE0A09">
        <w:t>Услуги полиграфические, изготовление и распечатка полиграфической продукции (ЦА)</w:t>
      </w:r>
      <w:r>
        <w:t>,</w:t>
      </w:r>
      <w:r w:rsidR="00DE0A09">
        <w:t xml:space="preserve"> </w:t>
      </w:r>
      <w:r>
        <w:t xml:space="preserve"> </w:t>
      </w:r>
      <w:r w:rsidR="00DE0A09">
        <w:t>у  ИП</w:t>
      </w:r>
      <w:r>
        <w:t xml:space="preserve"> «</w:t>
      </w:r>
      <w:r w:rsidR="00DE0A09">
        <w:t>100 личная Полиграфия</w:t>
      </w:r>
      <w:r>
        <w:t xml:space="preserve">», на общую сумму  </w:t>
      </w:r>
      <w:r w:rsidR="0020723C">
        <w:t xml:space="preserve">119 </w:t>
      </w:r>
      <w:bookmarkStart w:id="0" w:name="_GoBack"/>
      <w:bookmarkEnd w:id="0"/>
      <w:r w:rsidR="00DE0A09">
        <w:t>260,00</w:t>
      </w:r>
      <w:r w:rsidR="004435A8">
        <w:t xml:space="preserve"> </w:t>
      </w:r>
      <w:r>
        <w:t xml:space="preserve">тенге </w:t>
      </w:r>
      <w:r w:rsidR="00DE0A09">
        <w:t>без учета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0723C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0A09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2016-06-20T11:20:00Z</dcterms:created>
  <dcterms:modified xsi:type="dcterms:W3CDTF">2016-06-21T06:18:00Z</dcterms:modified>
</cp:coreProperties>
</file>